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AB322A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B322A" w:rsidRPr="00747258">
        <w:rPr>
          <w:rFonts w:ascii="Times New Roman" w:hAnsi="Times New Roman" w:cs="Times New Roman"/>
          <w:b/>
          <w:sz w:val="24"/>
          <w:szCs w:val="24"/>
          <w:highlight w:val="yellow"/>
        </w:rPr>
        <w:t>_____</w:t>
      </w:r>
      <w:r w:rsidR="00AB3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najmu </w:t>
      </w:r>
      <w:r w:rsidR="00F46709">
        <w:rPr>
          <w:rFonts w:ascii="Times New Roman" w:hAnsi="Times New Roman" w:cs="Times New Roman"/>
          <w:b/>
          <w:sz w:val="24"/>
          <w:szCs w:val="24"/>
        </w:rPr>
        <w:t>powierzchni na automat z żywnością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W dniu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7258">
        <w:rPr>
          <w:rFonts w:ascii="Times New Roman" w:hAnsi="Times New Roman" w:cs="Times New Roman"/>
          <w:sz w:val="24"/>
          <w:szCs w:val="24"/>
          <w:highlight w:val="yellow"/>
        </w:rPr>
        <w:t>_____________________</w:t>
      </w:r>
      <w:r w:rsidRPr="00F12F33">
        <w:rPr>
          <w:rFonts w:ascii="Times New Roman" w:hAnsi="Times New Roman" w:cs="Times New Roman"/>
          <w:sz w:val="24"/>
          <w:szCs w:val="24"/>
        </w:rPr>
        <w:t xml:space="preserve"> w Warszawie pomiędzy: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Miasto stołeczne Warszawa, </w:t>
      </w:r>
      <w:r w:rsidRPr="00F12F33">
        <w:rPr>
          <w:rFonts w:ascii="Times New Roman" w:hAnsi="Times New Roman" w:cs="Times New Roman"/>
          <w:sz w:val="24"/>
          <w:szCs w:val="24"/>
        </w:rPr>
        <w:t>Plac Bankowy 3/5, 00 – 950 Warszawa, NIP: 525 – 22 – 48 – 481, reprezentowane na podstawie pełnomocnictwa Prezydenta m. st. Warszawy z dnia</w:t>
      </w:r>
      <w:r w:rsidRPr="00F12F33">
        <w:rPr>
          <w:rFonts w:ascii="Times New Roman" w:hAnsi="Times New Roman" w:cs="Times New Roman"/>
          <w:b/>
          <w:sz w:val="24"/>
          <w:szCs w:val="24"/>
        </w:rPr>
        <w:t xml:space="preserve"> </w:t>
      </w:r>
      <w:permStart w:id="1660299265" w:edGrp="everyone"/>
      <w:r w:rsidRPr="00F12F33">
        <w:rPr>
          <w:rFonts w:ascii="Times New Roman" w:hAnsi="Times New Roman" w:cs="Times New Roman"/>
          <w:b/>
          <w:sz w:val="24"/>
          <w:szCs w:val="24"/>
        </w:rPr>
        <w:t>data udzielenia pełnomocnictwa</w:t>
      </w:r>
      <w:permEnd w:id="1660299265"/>
      <w:r w:rsidRPr="00F12F33">
        <w:rPr>
          <w:rFonts w:ascii="Times New Roman" w:hAnsi="Times New Roman" w:cs="Times New Roman"/>
          <w:b/>
          <w:sz w:val="24"/>
          <w:szCs w:val="24"/>
        </w:rPr>
        <w:t xml:space="preserve"> nr </w:t>
      </w:r>
      <w:permStart w:id="1009864823" w:edGrp="everyone"/>
      <w:r w:rsidRPr="00F12F33">
        <w:rPr>
          <w:rFonts w:ascii="Times New Roman" w:hAnsi="Times New Roman" w:cs="Times New Roman"/>
          <w:b/>
          <w:sz w:val="24"/>
          <w:szCs w:val="24"/>
        </w:rPr>
        <w:t>nr udzielonego pełnomocnictwa</w:t>
      </w:r>
      <w:permEnd w:id="1009864823"/>
      <w:r w:rsidRPr="00F12F33">
        <w:rPr>
          <w:rFonts w:ascii="Times New Roman" w:hAnsi="Times New Roman" w:cs="Times New Roman"/>
          <w:b/>
          <w:sz w:val="24"/>
          <w:szCs w:val="24"/>
        </w:rPr>
        <w:t xml:space="preserve"> przez Pana/Panią </w:t>
      </w:r>
      <w:permStart w:id="18961716" w:edGrp="everyone"/>
      <w:r w:rsidRPr="00F12F33">
        <w:rPr>
          <w:rFonts w:ascii="Times New Roman" w:hAnsi="Times New Roman" w:cs="Times New Roman"/>
          <w:b/>
          <w:sz w:val="24"/>
          <w:szCs w:val="24"/>
        </w:rPr>
        <w:t>imię i nazwisko dyrektora placówki oświatowej</w:t>
      </w:r>
      <w:permEnd w:id="18961716"/>
      <w:r w:rsidRPr="00F12F33">
        <w:rPr>
          <w:rFonts w:ascii="Times New Roman" w:hAnsi="Times New Roman" w:cs="Times New Roman"/>
          <w:b/>
          <w:sz w:val="24"/>
          <w:szCs w:val="24"/>
        </w:rPr>
        <w:t xml:space="preserve"> – Dyrektora </w:t>
      </w:r>
      <w:permStart w:id="9899885" w:edGrp="everyone"/>
      <w:r w:rsidRPr="00F12F33">
        <w:rPr>
          <w:rFonts w:ascii="Times New Roman" w:hAnsi="Times New Roman" w:cs="Times New Roman"/>
          <w:b/>
          <w:sz w:val="24"/>
          <w:szCs w:val="24"/>
        </w:rPr>
        <w:t>wyłącznie nazwa placówki oświatowej</w:t>
      </w:r>
      <w:permEnd w:id="9899885"/>
      <w:r w:rsidRPr="00F12F33">
        <w:rPr>
          <w:rFonts w:ascii="Times New Roman" w:hAnsi="Times New Roman" w:cs="Times New Roman"/>
          <w:b/>
          <w:sz w:val="24"/>
          <w:szCs w:val="24"/>
        </w:rPr>
        <w:t>,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Start w:id="980506153" w:edGrp="everyone"/>
      <w:r w:rsidRPr="00F12F33">
        <w:rPr>
          <w:rFonts w:ascii="Times New Roman" w:hAnsi="Times New Roman" w:cs="Times New Roman"/>
          <w:b/>
          <w:sz w:val="24"/>
          <w:szCs w:val="24"/>
        </w:rPr>
        <w:t>adres placówki oświatowej</w:t>
      </w:r>
      <w:permEnd w:id="980506153"/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12F33">
        <w:rPr>
          <w:rFonts w:ascii="Times New Roman" w:hAnsi="Times New Roman" w:cs="Times New Roman"/>
          <w:b/>
          <w:sz w:val="24"/>
          <w:szCs w:val="24"/>
        </w:rPr>
        <w:t>Wynajmującym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a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56906326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dane kontrahenta.</w:t>
      </w:r>
      <w:permEnd w:id="56906326"/>
      <w:r w:rsidRPr="00F12F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12F33">
        <w:rPr>
          <w:rFonts w:ascii="Times New Roman" w:hAnsi="Times New Roman" w:cs="Times New Roman"/>
          <w:b/>
          <w:sz w:val="24"/>
          <w:szCs w:val="24"/>
        </w:rPr>
        <w:t>Najemcą</w:t>
      </w:r>
      <w:r w:rsidRPr="00F12F33">
        <w:rPr>
          <w:rFonts w:ascii="Times New Roman" w:hAnsi="Times New Roman" w:cs="Times New Roman"/>
          <w:sz w:val="24"/>
          <w:szCs w:val="24"/>
        </w:rPr>
        <w:t>, została zawarta umowa najmu o następującej treści:</w:t>
      </w:r>
    </w:p>
    <w:p w:rsidR="00F12F33" w:rsidRPr="00F12F33" w:rsidRDefault="00F12F33" w:rsidP="00F12F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>§ 1</w:t>
      </w:r>
    </w:p>
    <w:p w:rsidR="00F12F33" w:rsidRPr="00F46709" w:rsidRDefault="00F12F33" w:rsidP="00F4670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Przedmiotem najmu jest </w:t>
      </w:r>
      <w:permStart w:id="1460882" w:edGrp="everyone"/>
      <w:r w:rsidR="00F46709">
        <w:rPr>
          <w:rFonts w:ascii="Times New Roman" w:hAnsi="Times New Roman" w:cs="Times New Roman"/>
          <w:sz w:val="24"/>
          <w:szCs w:val="24"/>
        </w:rPr>
        <w:t>np. część korytarza</w:t>
      </w:r>
      <w:r w:rsidRPr="00F12F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ermEnd w:id="1460882"/>
      <w:r w:rsidR="00F46709">
        <w:rPr>
          <w:rFonts w:ascii="Times New Roman" w:hAnsi="Times New Roman" w:cs="Times New Roman"/>
          <w:sz w:val="24"/>
          <w:szCs w:val="24"/>
        </w:rPr>
        <w:t xml:space="preserve"> </w:t>
      </w:r>
      <w:r w:rsidRPr="00F12F33">
        <w:rPr>
          <w:rFonts w:ascii="Times New Roman" w:hAnsi="Times New Roman" w:cs="Times New Roman"/>
          <w:sz w:val="24"/>
          <w:szCs w:val="24"/>
        </w:rPr>
        <w:t xml:space="preserve">o powierzchni </w:t>
      </w:r>
      <w:permStart w:id="1798899377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powierzchnia</w:t>
      </w:r>
      <w:permEnd w:id="1798899377"/>
      <w:r w:rsidRPr="00F12F33">
        <w:rPr>
          <w:rFonts w:ascii="Times New Roman" w:hAnsi="Times New Roman" w:cs="Times New Roman"/>
          <w:sz w:val="24"/>
          <w:szCs w:val="24"/>
        </w:rPr>
        <w:t xml:space="preserve"> m</w:t>
      </w:r>
      <w:r w:rsidRPr="00F12F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2F33">
        <w:rPr>
          <w:rFonts w:ascii="Times New Roman" w:hAnsi="Times New Roman" w:cs="Times New Roman"/>
          <w:sz w:val="24"/>
          <w:szCs w:val="24"/>
        </w:rPr>
        <w:t xml:space="preserve"> znajdująca</w:t>
      </w:r>
      <w:r w:rsidR="00F46709">
        <w:rPr>
          <w:rFonts w:ascii="Times New Roman" w:hAnsi="Times New Roman" w:cs="Times New Roman"/>
          <w:sz w:val="24"/>
          <w:szCs w:val="24"/>
        </w:rPr>
        <w:t>/y</w:t>
      </w:r>
      <w:r w:rsidRPr="00F12F33">
        <w:rPr>
          <w:rFonts w:ascii="Times New Roman" w:hAnsi="Times New Roman" w:cs="Times New Roman"/>
          <w:sz w:val="24"/>
          <w:szCs w:val="24"/>
        </w:rPr>
        <w:t xml:space="preserve"> się w budynku Wynajmującego przy ulicy </w:t>
      </w:r>
      <w:permStart w:id="583481431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nazwa ulicy</w:t>
      </w:r>
      <w:permEnd w:id="583481431"/>
      <w:r w:rsidRPr="00F12F33">
        <w:rPr>
          <w:rFonts w:ascii="Times New Roman" w:hAnsi="Times New Roman" w:cs="Times New Roman"/>
          <w:sz w:val="24"/>
          <w:szCs w:val="24"/>
        </w:rPr>
        <w:t>, położonym na nieruchomości będącej we władaniu Wynajmującego, zwana dalej „</w:t>
      </w:r>
      <w:r w:rsidR="00F46709">
        <w:rPr>
          <w:rFonts w:ascii="Times New Roman" w:hAnsi="Times New Roman" w:cs="Times New Roman"/>
          <w:b/>
          <w:sz w:val="24"/>
          <w:szCs w:val="24"/>
        </w:rPr>
        <w:t>Przedmiotem Najmu</w:t>
      </w:r>
      <w:r w:rsidRPr="00F12F3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12F33" w:rsidRP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Strony zgodnie oświadczają, iż Wynajmujący zobowiązuje się oddać </w:t>
      </w:r>
      <w:r w:rsidR="00F46709">
        <w:rPr>
          <w:rFonts w:ascii="Times New Roman" w:hAnsi="Times New Roman" w:cs="Times New Roman"/>
          <w:sz w:val="24"/>
          <w:szCs w:val="24"/>
        </w:rPr>
        <w:t>Przedmiot Najmu</w:t>
      </w:r>
      <w:r w:rsidRPr="00F12F33">
        <w:rPr>
          <w:rFonts w:ascii="Times New Roman" w:hAnsi="Times New Roman" w:cs="Times New Roman"/>
          <w:sz w:val="24"/>
          <w:szCs w:val="24"/>
        </w:rPr>
        <w:t xml:space="preserve"> w najem Najemcy do korzystania na cele </w:t>
      </w:r>
      <w:r w:rsidR="00F302A7">
        <w:rPr>
          <w:rFonts w:ascii="Times New Roman" w:hAnsi="Times New Roman" w:cs="Times New Roman"/>
          <w:sz w:val="24"/>
          <w:szCs w:val="24"/>
        </w:rPr>
        <w:t xml:space="preserve">związane z </w:t>
      </w:r>
      <w:r w:rsidR="00F46709">
        <w:rPr>
          <w:rFonts w:ascii="Times New Roman" w:hAnsi="Times New Roman" w:cs="Times New Roman"/>
          <w:sz w:val="24"/>
          <w:szCs w:val="24"/>
        </w:rPr>
        <w:t>posadowieniem automatu z żywnością i napojami</w:t>
      </w:r>
      <w:r w:rsidRPr="00F12F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33" w:rsidRDefault="00F46709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oświadcza, iż zobowiązuje się do sprzedaży produktów w automacie, które</w:t>
      </w:r>
      <w:r w:rsidR="00F12F33" w:rsidRPr="00F12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</w:t>
      </w:r>
      <w:r w:rsidR="00F12F33" w:rsidRPr="00F12F33">
        <w:rPr>
          <w:rFonts w:ascii="Times New Roman" w:hAnsi="Times New Roman" w:cs="Times New Roman"/>
          <w:sz w:val="24"/>
          <w:szCs w:val="24"/>
        </w:rPr>
        <w:t xml:space="preserve"> zgodnie z zaleceniami określonymi w ustawie z dnia 25 sierpnia 2006 o bezpieczeństwie żywienia i żywności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12F33" w:rsidRPr="00F12F33">
        <w:rPr>
          <w:rFonts w:ascii="Times New Roman" w:hAnsi="Times New Roman" w:cs="Times New Roman"/>
          <w:sz w:val="24"/>
          <w:szCs w:val="24"/>
        </w:rPr>
        <w:t>Zarządzen</w:t>
      </w:r>
      <w:r>
        <w:rPr>
          <w:rFonts w:ascii="Times New Roman" w:hAnsi="Times New Roman" w:cs="Times New Roman"/>
          <w:sz w:val="24"/>
          <w:szCs w:val="24"/>
        </w:rPr>
        <w:t>iem Nr 6244/2014 Prezydenta  m.</w:t>
      </w:r>
      <w:r w:rsidR="00F12F33" w:rsidRPr="00F12F33">
        <w:rPr>
          <w:rFonts w:ascii="Times New Roman" w:hAnsi="Times New Roman" w:cs="Times New Roman"/>
          <w:sz w:val="24"/>
          <w:szCs w:val="24"/>
        </w:rPr>
        <w:t xml:space="preserve">st. Warszawy z dnia 27 czerwca 2014 r w sprawie organizacji żywienia w przedszkolach i szkołach dla których organem prowadzącym jest m. st. Warszawa. </w:t>
      </w:r>
      <w:r w:rsidR="00F302A7">
        <w:rPr>
          <w:rFonts w:ascii="Times New Roman" w:hAnsi="Times New Roman" w:cs="Times New Roman"/>
          <w:sz w:val="24"/>
          <w:szCs w:val="24"/>
        </w:rPr>
        <w:t xml:space="preserve">Sprzedaż artykułów </w:t>
      </w:r>
      <w:r>
        <w:rPr>
          <w:rFonts w:ascii="Times New Roman" w:hAnsi="Times New Roman" w:cs="Times New Roman"/>
          <w:sz w:val="24"/>
          <w:szCs w:val="24"/>
        </w:rPr>
        <w:t>z automatu</w:t>
      </w:r>
      <w:r w:rsidR="00F302A7">
        <w:rPr>
          <w:rFonts w:ascii="Times New Roman" w:hAnsi="Times New Roman" w:cs="Times New Roman"/>
          <w:sz w:val="24"/>
          <w:szCs w:val="24"/>
        </w:rPr>
        <w:t xml:space="preserve"> musi być zgodna z powszechnie obowiązującymi przepisami prawa, uwzgledniającymi wiek uczniów. </w:t>
      </w:r>
    </w:p>
    <w:p w:rsidR="005B4851" w:rsidRDefault="00F302A7" w:rsidP="005B485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Zakazana jest sprzedaż</w:t>
      </w:r>
      <w:r w:rsidR="005B4851">
        <w:rPr>
          <w:rFonts w:ascii="Times New Roman" w:hAnsi="Times New Roman" w:cs="Times New Roman"/>
          <w:sz w:val="24"/>
          <w:szCs w:val="24"/>
        </w:rPr>
        <w:t>:</w:t>
      </w:r>
    </w:p>
    <w:p w:rsidR="005B4851" w:rsidRDefault="00F302A7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tytoniu,</w:t>
      </w:r>
    </w:p>
    <w:p w:rsidR="005B4851" w:rsidRDefault="005B4851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alkoholu, </w:t>
      </w:r>
    </w:p>
    <w:p w:rsidR="005B4851" w:rsidRDefault="00F302A7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innych produktów, które nie są przeznaczone dla uczniów (niepełnoletnich osób)</w:t>
      </w:r>
      <w:r w:rsidR="00F46709">
        <w:rPr>
          <w:rFonts w:ascii="Times New Roman" w:hAnsi="Times New Roman" w:cs="Times New Roman"/>
          <w:sz w:val="24"/>
          <w:szCs w:val="24"/>
        </w:rPr>
        <w:t>,</w:t>
      </w:r>
      <w:r w:rsidR="005B4851" w:rsidRPr="005B4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09" w:rsidRDefault="00F46709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produktów po upływie terminu przydatności do spożycia,</w:t>
      </w:r>
    </w:p>
    <w:p w:rsidR="00F302A7" w:rsidRDefault="005B4851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innych produktów sprzecznych z dobrymi obyczajami, naruszających godność człowieka lub dyskryminujących z jakiegokolwiek powodu</w:t>
      </w:r>
      <w:r w:rsidR="00F302A7" w:rsidRPr="005B4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09" w:rsidRPr="00F46709" w:rsidRDefault="00F46709" w:rsidP="00F4670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ustalają, iż odpowiedzialność za sprzedawane produkty w automatach z żywnością jak i za prawidłowe wydawanie produktów z automatu ponosi Najemca. 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>§ 2</w:t>
      </w:r>
    </w:p>
    <w:p w:rsidR="00F12F33" w:rsidRDefault="00AB322A" w:rsidP="00AB32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2A">
        <w:rPr>
          <w:rFonts w:ascii="Times New Roman" w:hAnsi="Times New Roman" w:cs="Times New Roman"/>
          <w:sz w:val="24"/>
          <w:szCs w:val="24"/>
        </w:rPr>
        <w:t xml:space="preserve">Umowa najmu zostaje zawarta na czas określony tj.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B322A">
        <w:rPr>
          <w:rFonts w:ascii="Times New Roman" w:hAnsi="Times New Roman" w:cs="Times New Roman"/>
          <w:sz w:val="24"/>
          <w:szCs w:val="24"/>
          <w:highlight w:val="yellow"/>
        </w:rPr>
        <w:t>od data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B322A">
        <w:rPr>
          <w:rFonts w:ascii="Times New Roman" w:hAnsi="Times New Roman" w:cs="Times New Roman"/>
          <w:sz w:val="24"/>
          <w:szCs w:val="24"/>
        </w:rPr>
        <w:t xml:space="preserve"> od do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B322A">
        <w:rPr>
          <w:rFonts w:ascii="Times New Roman" w:hAnsi="Times New Roman" w:cs="Times New Roman"/>
          <w:sz w:val="24"/>
          <w:szCs w:val="24"/>
          <w:highlight w:val="yellow"/>
        </w:rPr>
        <w:t>data do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B322A">
        <w:rPr>
          <w:rFonts w:ascii="Times New Roman" w:hAnsi="Times New Roman" w:cs="Times New Roman"/>
          <w:sz w:val="24"/>
          <w:szCs w:val="24"/>
        </w:rPr>
        <w:t>.</w:t>
      </w:r>
    </w:p>
    <w:p w:rsidR="00F46709" w:rsidRDefault="00F46709" w:rsidP="00AB32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Strony ustalają, iż z uczniowie i pracownicy Wynajmującego mogą korzystać z automatu z żywnością w dniach i godzinach </w:t>
      </w:r>
      <w:r w:rsidR="001E6A4B">
        <w:rPr>
          <w:rFonts w:ascii="Times New Roman" w:hAnsi="Times New Roman" w:cs="Times New Roman"/>
          <w:sz w:val="24"/>
          <w:szCs w:val="24"/>
        </w:rPr>
        <w:t xml:space="preserve">pracy </w:t>
      </w:r>
      <w:r>
        <w:rPr>
          <w:rFonts w:ascii="Times New Roman" w:hAnsi="Times New Roman" w:cs="Times New Roman"/>
          <w:sz w:val="24"/>
          <w:szCs w:val="24"/>
        </w:rPr>
        <w:t xml:space="preserve">Wynajmującego. </w:t>
      </w:r>
    </w:p>
    <w:p w:rsidR="00F46709" w:rsidRPr="00AB322A" w:rsidRDefault="001E6A4B" w:rsidP="00AB32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</w:t>
      </w:r>
      <w:r w:rsidR="00F46709">
        <w:rPr>
          <w:rFonts w:ascii="Times New Roman" w:hAnsi="Times New Roman" w:cs="Times New Roman"/>
          <w:sz w:val="24"/>
          <w:szCs w:val="24"/>
        </w:rPr>
        <w:t xml:space="preserve"> w dniach i godzinach pracy </w:t>
      </w:r>
      <w:r>
        <w:rPr>
          <w:rFonts w:ascii="Times New Roman" w:hAnsi="Times New Roman" w:cs="Times New Roman"/>
          <w:sz w:val="24"/>
          <w:szCs w:val="24"/>
        </w:rPr>
        <w:t xml:space="preserve">Wynajmującego </w:t>
      </w:r>
      <w:r w:rsidR="00F46709">
        <w:rPr>
          <w:rFonts w:ascii="Times New Roman" w:hAnsi="Times New Roman" w:cs="Times New Roman"/>
          <w:sz w:val="24"/>
          <w:szCs w:val="24"/>
        </w:rPr>
        <w:t xml:space="preserve">jest uprawniony do uzupełnienia produktów w automacie z żywnością. 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B322A">
        <w:rPr>
          <w:rFonts w:ascii="Times New Roman" w:hAnsi="Times New Roman" w:cs="Times New Roman"/>
          <w:b/>
          <w:sz w:val="24"/>
          <w:szCs w:val="24"/>
        </w:rPr>
        <w:t>3</w:t>
      </w:r>
    </w:p>
    <w:p w:rsidR="00F12F33" w:rsidRPr="00F46709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Najemca zobowiązuje się do uiszczenia </w:t>
      </w:r>
      <w:r w:rsidR="00F46709">
        <w:rPr>
          <w:rFonts w:ascii="Times New Roman" w:hAnsi="Times New Roman" w:cs="Times New Roman"/>
          <w:sz w:val="24"/>
          <w:szCs w:val="24"/>
        </w:rPr>
        <w:t xml:space="preserve">miesięcznego </w:t>
      </w:r>
      <w:r w:rsidRPr="00F12F33">
        <w:rPr>
          <w:rFonts w:ascii="Times New Roman" w:hAnsi="Times New Roman" w:cs="Times New Roman"/>
          <w:sz w:val="24"/>
          <w:szCs w:val="24"/>
        </w:rPr>
        <w:t>czynszu najmu</w:t>
      </w:r>
      <w:r w:rsidR="00F46709">
        <w:rPr>
          <w:rFonts w:ascii="Times New Roman" w:hAnsi="Times New Roman" w:cs="Times New Roman"/>
          <w:sz w:val="24"/>
          <w:szCs w:val="24"/>
        </w:rPr>
        <w:t xml:space="preserve"> </w:t>
      </w:r>
      <w:r w:rsidRPr="00F12F33">
        <w:rPr>
          <w:rFonts w:ascii="Times New Roman" w:hAnsi="Times New Roman" w:cs="Times New Roman"/>
          <w:sz w:val="24"/>
          <w:szCs w:val="24"/>
        </w:rPr>
        <w:t xml:space="preserve">w wysokości </w:t>
      </w:r>
      <w:permStart w:id="1027958758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kwota brutto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End w:id="1027958758"/>
      <w:r w:rsidRPr="00F12F33">
        <w:rPr>
          <w:rFonts w:ascii="Times New Roman" w:hAnsi="Times New Roman" w:cs="Times New Roman"/>
          <w:sz w:val="24"/>
          <w:szCs w:val="24"/>
        </w:rPr>
        <w:t xml:space="preserve">złotych brutto, tj. </w:t>
      </w:r>
      <w:permStart w:id="501371369" w:edGrp="everyone"/>
      <w:r w:rsidRPr="00F12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kwota netto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End w:id="501371369"/>
      <w:r w:rsidRPr="00F12F33">
        <w:rPr>
          <w:rFonts w:ascii="Times New Roman" w:hAnsi="Times New Roman" w:cs="Times New Roman"/>
          <w:sz w:val="24"/>
          <w:szCs w:val="24"/>
        </w:rPr>
        <w:t xml:space="preserve">złotych netto plus podatek VAT w wysokości  </w:t>
      </w:r>
      <w:permStart w:id="1058285781" w:edGrp="everyone"/>
      <w:r w:rsidRPr="00F12F33">
        <w:rPr>
          <w:rFonts w:ascii="Times New Roman" w:hAnsi="Times New Roman" w:cs="Times New Roman"/>
          <w:sz w:val="24"/>
          <w:szCs w:val="24"/>
        </w:rPr>
        <w:t xml:space="preserve">kwota podatku VAT oraz % podatku VAT  zł. </w:t>
      </w:r>
      <w:permEnd w:id="1058285781"/>
    </w:p>
    <w:p w:rsidR="00F12F33" w:rsidRPr="00F12F33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Czynsz najmu będzie płatny z góry co miesiąc </w:t>
      </w:r>
      <w:r w:rsidR="00AB322A">
        <w:rPr>
          <w:rFonts w:ascii="Times New Roman" w:hAnsi="Times New Roman" w:cs="Times New Roman"/>
          <w:sz w:val="24"/>
          <w:szCs w:val="24"/>
        </w:rPr>
        <w:t>w ciągu 14 dni od dnia wystawienia faktury</w:t>
      </w:r>
      <w:r w:rsidRPr="00F12F33">
        <w:rPr>
          <w:rFonts w:ascii="Times New Roman" w:hAnsi="Times New Roman" w:cs="Times New Roman"/>
          <w:sz w:val="24"/>
          <w:szCs w:val="24"/>
        </w:rPr>
        <w:t xml:space="preserve"> przez </w:t>
      </w:r>
      <w:permStart w:id="14953731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nazwa placówki oświatowej</w:t>
      </w:r>
      <w:permEnd w:id="14953731"/>
      <w:r w:rsidRPr="00F12F33">
        <w:rPr>
          <w:rFonts w:ascii="Times New Roman" w:hAnsi="Times New Roman" w:cs="Times New Roman"/>
          <w:sz w:val="24"/>
          <w:szCs w:val="24"/>
        </w:rPr>
        <w:t xml:space="preserve"> w imieniu Miasta Stołecznego Warszawa na rachunek bankowy o numerze </w:t>
      </w:r>
      <w:permStart w:id="349460028" w:edGrp="everyone"/>
      <w:r w:rsidRPr="00F12F33">
        <w:rPr>
          <w:rFonts w:ascii="Times New Roman" w:hAnsi="Times New Roman" w:cs="Times New Roman"/>
          <w:i/>
          <w:sz w:val="24"/>
          <w:szCs w:val="24"/>
        </w:rPr>
        <w:t>numer rachunku bankowego</w:t>
      </w:r>
      <w:permEnd w:id="349460028"/>
      <w:r w:rsidRPr="00F12F33">
        <w:rPr>
          <w:rFonts w:ascii="Times New Roman" w:hAnsi="Times New Roman" w:cs="Times New Roman"/>
          <w:sz w:val="24"/>
          <w:szCs w:val="24"/>
        </w:rPr>
        <w:t xml:space="preserve"> prowadzony przez Bank Handlowy w Warszawie S.A, ul. Senatorska 16, 00-923 Warszawa.</w:t>
      </w:r>
    </w:p>
    <w:p w:rsidR="00F12F33" w:rsidRDefault="00F12F33" w:rsidP="00AB322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Kwota czynszu, o której mowa w ust. 1, obejmuje zryczałtowane koszty zużycia przez Najemcę mediów, tj. wody, prądu, ogrzewania, wywóz odpadów, a także zryczałtowane koszty sprzątania.</w:t>
      </w:r>
    </w:p>
    <w:p w:rsidR="00442684" w:rsidRDefault="00442684" w:rsidP="0044268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Najemca wyraża zgodę na zaliczenie wszelkich ewentualnych nadpłat na poczet przyszłych należności z tytułu umowy najmu. </w:t>
      </w:r>
    </w:p>
    <w:p w:rsidR="005F7A42" w:rsidRDefault="005F7A42" w:rsidP="005F7A42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42684" w:rsidRDefault="00442684" w:rsidP="0044268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1A51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gdy nadpłata powstanie pod koniec okresu obowiązywania umowy, tak że jej zaliczenie na poczet należności z tytułu umowy najmu nie będzie możliwe, kwota nadpłaty zostanie zwrócona na rachunek </w:t>
      </w:r>
      <w:r w:rsidRPr="00442684">
        <w:rPr>
          <w:rFonts w:ascii="Times New Roman" w:hAnsi="Times New Roman"/>
          <w:sz w:val="24"/>
          <w:szCs w:val="24"/>
          <w:highlight w:val="lightGray"/>
        </w:rPr>
        <w:t>[nr rachunku Najemcy].</w:t>
      </w:r>
    </w:p>
    <w:p w:rsidR="005F7A42" w:rsidRPr="005F7A42" w:rsidRDefault="005F7A42" w:rsidP="00F46709">
      <w:pPr>
        <w:spacing w:line="276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F46709" w:rsidRPr="005F7A42" w:rsidRDefault="00F46709" w:rsidP="00F467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A42">
        <w:rPr>
          <w:rFonts w:ascii="Times New Roman" w:hAnsi="Times New Roman" w:cs="Times New Roman"/>
          <w:b/>
          <w:sz w:val="24"/>
          <w:szCs w:val="24"/>
        </w:rPr>
        <w:t>§ 4</w:t>
      </w:r>
    </w:p>
    <w:p w:rsidR="00084755" w:rsidRDefault="00084755" w:rsidP="000847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 zasad związanych z rozwiązaniem umowy określonych przepisami prawa lub zgodnie z Ogólnymi Warunkami Umowy Najmu określonymi w § 5 poniżej, Wynajmujący może wypowiedzieć umowę z zachowaniem 14 dniowego okresu wypowiedzenia, jeżeli a</w:t>
      </w:r>
      <w:r w:rsidRPr="00084755">
        <w:rPr>
          <w:rFonts w:ascii="Times New Roman" w:hAnsi="Times New Roman" w:cs="Times New Roman"/>
          <w:sz w:val="24"/>
          <w:szCs w:val="24"/>
        </w:rPr>
        <w:t>utomat z żywnością będzie niesprawny przez okres dłuższy niż 14 dni, mimo wezwania Wynajmującego do wymian</w:t>
      </w:r>
      <w:r w:rsidR="001E21DB">
        <w:rPr>
          <w:rFonts w:ascii="Times New Roman" w:hAnsi="Times New Roman" w:cs="Times New Roman"/>
          <w:sz w:val="24"/>
          <w:szCs w:val="24"/>
        </w:rPr>
        <w:t>y</w:t>
      </w:r>
      <w:r w:rsidRPr="00084755">
        <w:rPr>
          <w:rFonts w:ascii="Times New Roman" w:hAnsi="Times New Roman" w:cs="Times New Roman"/>
          <w:sz w:val="24"/>
          <w:szCs w:val="24"/>
        </w:rPr>
        <w:t xml:space="preserve"> automatu na sprawny lub naprawienia z zachowaniem co najmniej 7 dniowego terminu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755" w:rsidRDefault="00084755" w:rsidP="0008475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55" w:rsidRDefault="00084755" w:rsidP="000847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zwalnia Wynajmującego</w:t>
      </w:r>
      <w:r w:rsidRPr="00084755">
        <w:rPr>
          <w:rFonts w:ascii="Times New Roman" w:hAnsi="Times New Roman" w:cs="Times New Roman"/>
          <w:sz w:val="24"/>
          <w:szCs w:val="24"/>
        </w:rPr>
        <w:t xml:space="preserve"> od odpowiedzialności za szkody powstałe w związku z zainstalowaniem </w:t>
      </w:r>
      <w:r>
        <w:rPr>
          <w:rFonts w:ascii="Times New Roman" w:hAnsi="Times New Roman" w:cs="Times New Roman"/>
          <w:sz w:val="24"/>
          <w:szCs w:val="24"/>
        </w:rPr>
        <w:t>automatu do żywności, jego eksploatacją</w:t>
      </w:r>
      <w:r w:rsidRPr="00084755">
        <w:rPr>
          <w:rFonts w:ascii="Times New Roman" w:hAnsi="Times New Roman" w:cs="Times New Roman"/>
          <w:sz w:val="24"/>
          <w:szCs w:val="24"/>
        </w:rPr>
        <w:t xml:space="preserve"> oraz działaniem.</w:t>
      </w:r>
    </w:p>
    <w:p w:rsidR="005F7A42" w:rsidRPr="005F7A42" w:rsidRDefault="005F7A42" w:rsidP="005F7A4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84755" w:rsidRDefault="00084755" w:rsidP="000847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755">
        <w:rPr>
          <w:rFonts w:ascii="Times New Roman" w:hAnsi="Times New Roman" w:cs="Times New Roman"/>
          <w:sz w:val="24"/>
          <w:szCs w:val="24"/>
        </w:rPr>
        <w:t>W przypadku uszkodzenia automatu do żywności z powodu takich zdarzeń jak działanie osób trzecich, pożar lub kradzież, Wynajmujący powiadomi o tym Najemcę bez zbędnej zwłoki, nie później niż w ciągu 7 dni od dnia powzięcia informacji o ww. działaniu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755" w:rsidRDefault="00084755" w:rsidP="0008475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55" w:rsidRPr="00084755" w:rsidRDefault="00084755" w:rsidP="000847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zgodnie oświadczają, iż automat do żywności jak i przedmioty w nim znajdujące się </w:t>
      </w:r>
      <w:r w:rsidRPr="00084755">
        <w:rPr>
          <w:rFonts w:ascii="Times New Roman" w:hAnsi="Times New Roman" w:cs="Times New Roman"/>
          <w:sz w:val="24"/>
          <w:szCs w:val="24"/>
        </w:rPr>
        <w:t>nie są własnością Wynajmującego i nie mogą być przez niego w szczególności:</w:t>
      </w:r>
    </w:p>
    <w:p w:rsidR="00084755" w:rsidRPr="00084755" w:rsidRDefault="00084755" w:rsidP="0008475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755">
        <w:rPr>
          <w:rFonts w:ascii="Times New Roman" w:hAnsi="Times New Roman" w:cs="Times New Roman"/>
          <w:sz w:val="24"/>
          <w:szCs w:val="24"/>
        </w:rPr>
        <w:lastRenderedPageBreak/>
        <w:t xml:space="preserve">używane do sprzedaży produktów innych niż produkty dostarczane przez </w:t>
      </w:r>
      <w:r>
        <w:rPr>
          <w:rFonts w:ascii="Times New Roman" w:hAnsi="Times New Roman" w:cs="Times New Roman"/>
          <w:sz w:val="24"/>
          <w:szCs w:val="24"/>
        </w:rPr>
        <w:t>Najemcę</w:t>
      </w:r>
      <w:r w:rsidRPr="00084755">
        <w:rPr>
          <w:rFonts w:ascii="Times New Roman" w:hAnsi="Times New Roman" w:cs="Times New Roman"/>
          <w:sz w:val="24"/>
          <w:szCs w:val="24"/>
        </w:rPr>
        <w:t>,</w:t>
      </w:r>
    </w:p>
    <w:p w:rsidR="00084755" w:rsidRPr="00084755" w:rsidRDefault="00084755" w:rsidP="0008475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755">
        <w:rPr>
          <w:rFonts w:ascii="Times New Roman" w:hAnsi="Times New Roman" w:cs="Times New Roman"/>
          <w:sz w:val="24"/>
          <w:szCs w:val="24"/>
        </w:rPr>
        <w:t xml:space="preserve">przeniesione w inne miejsce bez zgody </w:t>
      </w:r>
      <w:r>
        <w:rPr>
          <w:rFonts w:ascii="Times New Roman" w:hAnsi="Times New Roman" w:cs="Times New Roman"/>
          <w:sz w:val="24"/>
          <w:szCs w:val="24"/>
        </w:rPr>
        <w:t>Najemcy</w:t>
      </w:r>
      <w:r w:rsidRPr="00084755">
        <w:rPr>
          <w:rFonts w:ascii="Times New Roman" w:hAnsi="Times New Roman" w:cs="Times New Roman"/>
          <w:sz w:val="24"/>
          <w:szCs w:val="24"/>
        </w:rPr>
        <w:t>,</w:t>
      </w:r>
    </w:p>
    <w:p w:rsidR="00084755" w:rsidRDefault="00084755" w:rsidP="0008475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755">
        <w:rPr>
          <w:rFonts w:ascii="Times New Roman" w:hAnsi="Times New Roman" w:cs="Times New Roman"/>
          <w:sz w:val="24"/>
          <w:szCs w:val="24"/>
        </w:rPr>
        <w:t>zmienione pod względem wyglądu zewnętrznego.</w:t>
      </w:r>
    </w:p>
    <w:p w:rsidR="00084755" w:rsidRPr="00084755" w:rsidRDefault="00084755" w:rsidP="00084755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84755" w:rsidRPr="00084755" w:rsidRDefault="00084755" w:rsidP="000847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755">
        <w:rPr>
          <w:rFonts w:ascii="Times New Roman" w:hAnsi="Times New Roman" w:cs="Times New Roman"/>
          <w:sz w:val="24"/>
          <w:szCs w:val="24"/>
        </w:rPr>
        <w:t>Wynajmujący zobowiązuje się do zawiadomienia Operatora w przypadku zauważenia nieprawidłowości w działaniu Urządzeń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46709">
        <w:rPr>
          <w:rFonts w:ascii="Times New Roman" w:hAnsi="Times New Roman" w:cs="Times New Roman"/>
          <w:b/>
          <w:sz w:val="24"/>
          <w:szCs w:val="24"/>
        </w:rPr>
        <w:t>5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 Ogólne warunki umów najmu („OWU”) w brzmieniu stano</w:t>
      </w:r>
      <w:r w:rsidR="00084755">
        <w:rPr>
          <w:rFonts w:ascii="Times New Roman" w:hAnsi="Times New Roman" w:cs="Times New Roman"/>
          <w:sz w:val="24"/>
          <w:szCs w:val="24"/>
        </w:rPr>
        <w:t>wiącym załącznik nr 1 do umowy.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oświadcza, iż zapoznał się z OWU i akceptuje warunki w nich określone.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sprzeczności między OWU a warunkami określonymi w umowie, decydujące znaczenie mają postanowienia umowy najmu.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OWU w okresie obowiązywania umowy wymaga uzyskania zgody Najemcy. W przypadku braku wyrażenia zgody, obowiązują poprzednie OWU do końca okresu trwania umowy najmu. </w:t>
      </w:r>
    </w:p>
    <w:p w:rsidR="00F12F33" w:rsidRPr="00F12F33" w:rsidRDefault="00F12F33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F12F33" w:rsidRPr="00F12F33" w:rsidRDefault="00F12F33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Umowa niniejsza została sporządzona w trzech jednobrzmiących egzemplarzach tj. jeden dla Najemcy oraz dwa dla Wynajmującego.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12F33" w:rsidRPr="00F12F33" w:rsidTr="00FD3E18">
        <w:trPr>
          <w:cantSplit/>
        </w:trPr>
        <w:tc>
          <w:tcPr>
            <w:tcW w:w="3096" w:type="dxa"/>
            <w:tcBorders>
              <w:bottom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</w:trPr>
        <w:tc>
          <w:tcPr>
            <w:tcW w:w="3096" w:type="dxa"/>
            <w:tcBorders>
              <w:top w:val="single" w:sz="4" w:space="0" w:color="auto"/>
            </w:tcBorders>
          </w:tcPr>
          <w:p w:rsidR="00F12F33" w:rsidRPr="00F12F33" w:rsidRDefault="00F12F33" w:rsidP="005F7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WYNAJMUJĄCY</w:t>
            </w:r>
          </w:p>
        </w:tc>
        <w:tc>
          <w:tcPr>
            <w:tcW w:w="3096" w:type="dxa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F12F33" w:rsidRPr="00F12F33" w:rsidRDefault="00F12F33" w:rsidP="005F7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NAJEMCA</w:t>
            </w:r>
          </w:p>
        </w:tc>
      </w:tr>
    </w:tbl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239" w:rsidRPr="00F12F33" w:rsidRDefault="00490239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239" w:rsidRPr="00F12F33" w:rsidSect="00972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C1" w:rsidRDefault="00AB30C1" w:rsidP="00F12F33">
      <w:pPr>
        <w:spacing w:after="0" w:line="240" w:lineRule="auto"/>
      </w:pPr>
      <w:r>
        <w:separator/>
      </w:r>
    </w:p>
  </w:endnote>
  <w:endnote w:type="continuationSeparator" w:id="0">
    <w:p w:rsidR="00AB30C1" w:rsidRDefault="00AB30C1" w:rsidP="00F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1DB" w:rsidRDefault="001E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86" w:rsidRDefault="002F79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7667D">
      <w:rPr>
        <w:noProof/>
      </w:rPr>
      <w:t>1</w:t>
    </w:r>
    <w:r>
      <w:fldChar w:fldCharType="end"/>
    </w:r>
  </w:p>
  <w:p w:rsidR="00014F86" w:rsidRDefault="00AB30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1DB" w:rsidRDefault="001E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C1" w:rsidRDefault="00AB30C1" w:rsidP="00F12F33">
      <w:pPr>
        <w:spacing w:after="0" w:line="240" w:lineRule="auto"/>
      </w:pPr>
      <w:r>
        <w:separator/>
      </w:r>
    </w:p>
  </w:footnote>
  <w:footnote w:type="continuationSeparator" w:id="0">
    <w:p w:rsidR="00AB30C1" w:rsidRDefault="00AB30C1" w:rsidP="00F1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1DB" w:rsidRDefault="001E21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17" w:rsidRDefault="002F797B" w:rsidP="00CA6F17">
    <w:pPr>
      <w:pStyle w:val="Nagwek"/>
      <w:jc w:val="right"/>
      <w:rPr>
        <w:rFonts w:ascii="Times New Roman" w:hAnsi="Times New Roman"/>
        <w:sz w:val="16"/>
        <w:szCs w:val="16"/>
      </w:rPr>
    </w:pPr>
    <w:r w:rsidRPr="003745E5">
      <w:rPr>
        <w:rFonts w:ascii="Times New Roman" w:hAnsi="Times New Roman"/>
        <w:sz w:val="16"/>
        <w:szCs w:val="16"/>
      </w:rPr>
      <w:t>Wersja</w:t>
    </w:r>
    <w:r>
      <w:rPr>
        <w:rFonts w:ascii="Times New Roman" w:hAnsi="Times New Roman"/>
        <w:sz w:val="16"/>
        <w:szCs w:val="16"/>
      </w:rPr>
      <w:t xml:space="preserve">  </w:t>
    </w:r>
    <w:r w:rsidR="00EB6F8D">
      <w:rPr>
        <w:rFonts w:ascii="Times New Roman" w:hAnsi="Times New Roman"/>
        <w:sz w:val="16"/>
        <w:szCs w:val="16"/>
      </w:rPr>
      <w:t>0</w:t>
    </w:r>
    <w:r w:rsidR="00A7667D">
      <w:rPr>
        <w:rFonts w:ascii="Times New Roman" w:hAnsi="Times New Roman"/>
        <w:sz w:val="16"/>
        <w:szCs w:val="16"/>
      </w:rPr>
      <w:t>8.2</w:t>
    </w:r>
    <w:bookmarkStart w:id="0" w:name="_GoBack"/>
    <w:bookmarkEnd w:id="0"/>
    <w:r w:rsidR="00EB6F8D">
      <w:rPr>
        <w:rFonts w:ascii="Times New Roman" w:hAnsi="Times New Roman"/>
        <w:sz w:val="16"/>
        <w:szCs w:val="16"/>
      </w:rPr>
      <w:t>02</w:t>
    </w:r>
    <w:r w:rsidR="005F7A42">
      <w:rPr>
        <w:rFonts w:ascii="Times New Roman" w:hAnsi="Times New Roman"/>
        <w:sz w:val="16"/>
        <w:szCs w:val="16"/>
      </w:rPr>
      <w:t>2</w:t>
    </w:r>
  </w:p>
  <w:p w:rsidR="008E3EC9" w:rsidRPr="003745E5" w:rsidRDefault="00AB30C1" w:rsidP="00CA6F17">
    <w:pPr>
      <w:pStyle w:val="Nagwek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1DB" w:rsidRDefault="001E21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B62"/>
    <w:multiLevelType w:val="hybridMultilevel"/>
    <w:tmpl w:val="269CA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5306"/>
    <w:multiLevelType w:val="hybridMultilevel"/>
    <w:tmpl w:val="C3647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10DE"/>
    <w:multiLevelType w:val="hybridMultilevel"/>
    <w:tmpl w:val="1AAEE260"/>
    <w:lvl w:ilvl="0" w:tplc="9F9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26DB6"/>
    <w:multiLevelType w:val="hybridMultilevel"/>
    <w:tmpl w:val="4A20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14CC8"/>
    <w:multiLevelType w:val="hybridMultilevel"/>
    <w:tmpl w:val="06E0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33AB3"/>
    <w:multiLevelType w:val="hybridMultilevel"/>
    <w:tmpl w:val="766C94A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171D74"/>
    <w:multiLevelType w:val="hybridMultilevel"/>
    <w:tmpl w:val="F7D2F7CE"/>
    <w:lvl w:ilvl="0" w:tplc="051EA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C43BA"/>
    <w:multiLevelType w:val="hybridMultilevel"/>
    <w:tmpl w:val="8D18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67C9"/>
    <w:multiLevelType w:val="hybridMultilevel"/>
    <w:tmpl w:val="5FDC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3417"/>
    <w:multiLevelType w:val="hybridMultilevel"/>
    <w:tmpl w:val="7CAC6B3A"/>
    <w:lvl w:ilvl="0" w:tplc="C4B86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33"/>
    <w:rsid w:val="00084755"/>
    <w:rsid w:val="001A51CB"/>
    <w:rsid w:val="001E21DB"/>
    <w:rsid w:val="001E6A4B"/>
    <w:rsid w:val="002F797B"/>
    <w:rsid w:val="00442684"/>
    <w:rsid w:val="00490239"/>
    <w:rsid w:val="004B207D"/>
    <w:rsid w:val="005B4851"/>
    <w:rsid w:val="005F7A42"/>
    <w:rsid w:val="006C5ED6"/>
    <w:rsid w:val="00747258"/>
    <w:rsid w:val="00747D5D"/>
    <w:rsid w:val="00864255"/>
    <w:rsid w:val="009B34A2"/>
    <w:rsid w:val="00A7667D"/>
    <w:rsid w:val="00AB30C1"/>
    <w:rsid w:val="00AB322A"/>
    <w:rsid w:val="00E02B8B"/>
    <w:rsid w:val="00EB6F8D"/>
    <w:rsid w:val="00F12F33"/>
    <w:rsid w:val="00F302A7"/>
    <w:rsid w:val="00F46709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D092"/>
  <w15:docId w15:val="{BCFDCD57-DB72-4AA2-B9B9-7BB94118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F3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F3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12F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F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F3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322A"/>
    <w:pPr>
      <w:ind w:left="720"/>
      <w:contextualSpacing/>
    </w:pPr>
  </w:style>
  <w:style w:type="paragraph" w:styleId="Bezodstpw">
    <w:name w:val="No Spacing"/>
    <w:uiPriority w:val="1"/>
    <w:qFormat/>
    <w:rsid w:val="004426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Szramowski</dc:creator>
  <cp:lastModifiedBy>Aneta Łukaszewicz</cp:lastModifiedBy>
  <cp:revision>11</cp:revision>
  <dcterms:created xsi:type="dcterms:W3CDTF">2019-12-28T13:26:00Z</dcterms:created>
  <dcterms:modified xsi:type="dcterms:W3CDTF">2022-08-25T10:31:00Z</dcterms:modified>
</cp:coreProperties>
</file>